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66" w:right="0" w:firstLine="0"/>
        <w:jc w:val="left"/>
        <w:rPr>
          <w:sz w:val="32"/>
        </w:rPr>
      </w:pPr>
      <w:r>
        <w:rPr>
          <w:sz w:val="32"/>
        </w:rPr>
        <w:t>附件1</w:t>
      </w:r>
    </w:p>
    <w:p>
      <w:pPr>
        <w:pStyle w:val="BodyText"/>
        <w:spacing w:before="1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ind w:left="166"/>
      </w:pPr>
      <w:r>
        <w:rPr/>
        <w:t>2022年沭阳籍教师回调需求岗位表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240" w:top="1100" w:bottom="440" w:left="1380" w:right="1540"/>
          <w:pgNumType w:start="1"/>
          <w:cols w:num="2" w:equalWidth="0">
            <w:col w:w="1006" w:space="2772"/>
            <w:col w:w="10142"/>
          </w:cols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051"/>
        <w:gridCol w:w="2265"/>
        <w:gridCol w:w="1185"/>
        <w:gridCol w:w="779"/>
        <w:gridCol w:w="1185"/>
        <w:gridCol w:w="1379"/>
        <w:gridCol w:w="2699"/>
        <w:gridCol w:w="2399"/>
      </w:tblGrid>
      <w:tr>
        <w:trPr>
          <w:trHeight w:val="565" w:hRule="atLeast"/>
        </w:trPr>
        <w:tc>
          <w:tcPr>
            <w:tcW w:w="720" w:type="dxa"/>
          </w:tcPr>
          <w:p>
            <w:pPr>
              <w:pStyle w:val="TableParagraph"/>
              <w:spacing w:line="290" w:lineRule="exact" w:before="8"/>
              <w:ind w:left="129" w:right="88"/>
              <w:jc w:val="left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144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学段</w:t>
            </w:r>
          </w:p>
        </w:tc>
        <w:tc>
          <w:tcPr>
            <w:tcW w:w="2265" w:type="dxa"/>
          </w:tcPr>
          <w:p>
            <w:pPr>
              <w:pStyle w:val="TableParagraph"/>
              <w:spacing w:line="240" w:lineRule="auto" w:before="144"/>
              <w:ind w:left="121" w:right="81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0" w:right="60"/>
              <w:rPr>
                <w:sz w:val="24"/>
              </w:rPr>
            </w:pPr>
            <w:r>
              <w:rPr>
                <w:sz w:val="24"/>
              </w:rPr>
              <w:t>经费渠道</w:t>
            </w:r>
          </w:p>
        </w:tc>
        <w:tc>
          <w:tcPr>
            <w:tcW w:w="779" w:type="dxa"/>
          </w:tcPr>
          <w:p>
            <w:pPr>
              <w:pStyle w:val="TableParagraph"/>
              <w:spacing w:line="290" w:lineRule="exact" w:before="8"/>
              <w:ind w:left="159" w:right="117"/>
              <w:jc w:val="left"/>
              <w:rPr>
                <w:sz w:val="24"/>
              </w:rPr>
            </w:pPr>
            <w:r>
              <w:rPr>
                <w:sz w:val="24"/>
              </w:rPr>
              <w:t>需求人数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2" w:right="58"/>
              <w:rPr>
                <w:sz w:val="24"/>
              </w:rPr>
            </w:pPr>
            <w:r>
              <w:rPr>
                <w:sz w:val="24"/>
              </w:rPr>
              <w:t>岗位性质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 w:before="144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年龄要求</w:t>
            </w:r>
          </w:p>
        </w:tc>
        <w:tc>
          <w:tcPr>
            <w:tcW w:w="2699" w:type="dxa"/>
          </w:tcPr>
          <w:p>
            <w:pPr>
              <w:pStyle w:val="TableParagraph"/>
              <w:spacing w:line="240" w:lineRule="auto" w:before="144"/>
              <w:ind w:left="581"/>
              <w:jc w:val="left"/>
              <w:rPr>
                <w:sz w:val="24"/>
              </w:rPr>
            </w:pPr>
            <w:r>
              <w:rPr>
                <w:sz w:val="24"/>
              </w:rPr>
              <w:t>学历/学位要求</w:t>
            </w:r>
          </w:p>
        </w:tc>
        <w:tc>
          <w:tcPr>
            <w:tcW w:w="2399" w:type="dxa"/>
          </w:tcPr>
          <w:p>
            <w:pPr>
              <w:pStyle w:val="TableParagraph"/>
              <w:spacing w:line="299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学科</w:t>
            </w:r>
          </w:p>
          <w:p>
            <w:pPr>
              <w:pStyle w:val="TableParagraph"/>
              <w:spacing w:line="246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（教师资格证学科）</w:t>
            </w:r>
          </w:p>
        </w:tc>
      </w:tr>
      <w:tr>
        <w:trPr>
          <w:trHeight w:val="250" w:hRule="atLeast"/>
        </w:trPr>
        <w:tc>
          <w:tcPr>
            <w:tcW w:w="720" w:type="dxa"/>
          </w:tcPr>
          <w:p>
            <w:pPr>
              <w:pStyle w:val="TableParagraph"/>
              <w:spacing w:line="230" w:lineRule="exact"/>
              <w:ind w:left="248" w:right="21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13" w:right="75"/>
              <w:rPr>
                <w:sz w:val="20"/>
              </w:rPr>
            </w:pPr>
            <w:r>
              <w:rPr>
                <w:sz w:val="20"/>
              </w:rPr>
              <w:t>高中</w:t>
            </w:r>
          </w:p>
          <w:p>
            <w:pPr>
              <w:pStyle w:val="TableParagraph"/>
              <w:spacing w:line="252" w:lineRule="exact"/>
              <w:ind w:left="113" w:right="78"/>
              <w:rPr>
                <w:sz w:val="20"/>
              </w:rPr>
            </w:pPr>
            <w:r>
              <w:rPr>
                <w:sz w:val="20"/>
              </w:rPr>
              <w:t>（45人）</w:t>
            </w: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line="252" w:lineRule="exact"/>
              <w:ind w:left="121" w:right="83"/>
              <w:rPr>
                <w:sz w:val="20"/>
              </w:rPr>
            </w:pPr>
            <w:r>
              <w:rPr>
                <w:sz w:val="20"/>
              </w:rPr>
              <w:t>沭阳如东中学</w:t>
            </w:r>
          </w:p>
          <w:p>
            <w:pPr>
              <w:pStyle w:val="TableParagraph"/>
              <w:spacing w:line="252" w:lineRule="exact"/>
              <w:ind w:left="120" w:right="83"/>
              <w:rPr>
                <w:sz w:val="20"/>
              </w:rPr>
            </w:pPr>
            <w:r>
              <w:rPr>
                <w:sz w:val="20"/>
              </w:rPr>
              <w:t>（13人）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0" w:lineRule="exact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0" w:lineRule="exact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sz w:val="18"/>
              </w:rPr>
            </w:pPr>
          </w:p>
          <w:p>
            <w:pPr>
              <w:pStyle w:val="TableParagraph"/>
              <w:spacing w:line="232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高中英语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高中物理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高中化学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高中生物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高中政治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高中心理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高中体育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高中音乐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8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沭阳杭州路高级中学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（9人）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高中物理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高中化学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52" w:lineRule="exact" w:before="1"/>
              <w:ind w:left="121" w:right="83"/>
              <w:rPr>
                <w:sz w:val="20"/>
              </w:rPr>
            </w:pPr>
            <w:r>
              <w:rPr>
                <w:sz w:val="20"/>
              </w:rPr>
              <w:t>沭阳南湖高级中学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（8人）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高中物理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高中化学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沭阳县建陵高级中学</w:t>
            </w:r>
          </w:p>
          <w:p>
            <w:pPr>
              <w:pStyle w:val="TableParagraph"/>
              <w:spacing w:line="252" w:lineRule="exact"/>
              <w:ind w:left="120" w:right="83"/>
              <w:rPr>
                <w:sz w:val="20"/>
              </w:rPr>
            </w:pPr>
            <w:r>
              <w:rPr>
                <w:sz w:val="20"/>
              </w:rPr>
              <w:t>（15人）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jc w:val="left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高中物理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高中化学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高中生物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高中地理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52" w:lineRule="exact"/>
              <w:ind w:left="1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乡镇初中</w:t>
            </w:r>
          </w:p>
          <w:p>
            <w:pPr>
              <w:pStyle w:val="TableParagraph"/>
              <w:spacing w:line="252" w:lineRule="exact"/>
              <w:ind w:lef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（30人）</w:t>
            </w: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51" w:lineRule="exact" w:before="119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沭阳县悦来初级中学</w:t>
            </w:r>
          </w:p>
          <w:p>
            <w:pPr>
              <w:pStyle w:val="TableParagraph"/>
              <w:spacing w:line="251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（3人）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30" w:lineRule="auto" w:before="127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初中地理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52" w:lineRule="exact" w:before="117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沭阳县钱集初级中学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（5人）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30" w:lineRule="auto" w:before="125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初中地理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5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3"/>
              <w:jc w:val="left"/>
              <w:rPr>
                <w:sz w:val="28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沭阳县颜集初级中学</w:t>
            </w:r>
          </w:p>
          <w:p>
            <w:pPr>
              <w:pStyle w:val="TableParagraph"/>
              <w:spacing w:line="252" w:lineRule="exact"/>
              <w:ind w:left="120" w:right="83"/>
              <w:rPr>
                <w:sz w:val="20"/>
              </w:rPr>
            </w:pPr>
            <w:r>
              <w:rPr>
                <w:sz w:val="20"/>
              </w:rPr>
              <w:t>（15人）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9"/>
              <w:jc w:val="left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初中英语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初中物理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16840" w:h="11910" w:orient="landscape"/>
          <w:pgMar w:top="1100" w:bottom="440" w:left="1380" w:right="1540"/>
        </w:sectPr>
      </w:pPr>
    </w:p>
    <w:p>
      <w:pPr>
        <w:pStyle w:val="BodyText"/>
        <w:spacing w:before="5"/>
        <w:rPr>
          <w:rFonts w:ascii="Times New Roman"/>
          <w:sz w:val="6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051"/>
        <w:gridCol w:w="2265"/>
        <w:gridCol w:w="1185"/>
        <w:gridCol w:w="779"/>
        <w:gridCol w:w="1185"/>
        <w:gridCol w:w="1379"/>
        <w:gridCol w:w="2699"/>
        <w:gridCol w:w="2399"/>
      </w:tblGrid>
      <w:tr>
        <w:trPr>
          <w:trHeight w:val="565" w:hRule="atLeast"/>
        </w:trPr>
        <w:tc>
          <w:tcPr>
            <w:tcW w:w="720" w:type="dxa"/>
          </w:tcPr>
          <w:p>
            <w:pPr>
              <w:pStyle w:val="TableParagraph"/>
              <w:spacing w:line="290" w:lineRule="exact" w:before="8"/>
              <w:ind w:left="129" w:right="88"/>
              <w:jc w:val="left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144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学段</w:t>
            </w:r>
          </w:p>
        </w:tc>
        <w:tc>
          <w:tcPr>
            <w:tcW w:w="2265" w:type="dxa"/>
          </w:tcPr>
          <w:p>
            <w:pPr>
              <w:pStyle w:val="TableParagraph"/>
              <w:spacing w:line="240" w:lineRule="auto" w:before="144"/>
              <w:ind w:left="121" w:right="81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0" w:right="60"/>
              <w:rPr>
                <w:sz w:val="24"/>
              </w:rPr>
            </w:pPr>
            <w:r>
              <w:rPr>
                <w:sz w:val="24"/>
              </w:rPr>
              <w:t>经费渠道</w:t>
            </w:r>
          </w:p>
        </w:tc>
        <w:tc>
          <w:tcPr>
            <w:tcW w:w="779" w:type="dxa"/>
          </w:tcPr>
          <w:p>
            <w:pPr>
              <w:pStyle w:val="TableParagraph"/>
              <w:spacing w:line="290" w:lineRule="exact" w:before="8"/>
              <w:ind w:left="159" w:right="117"/>
              <w:jc w:val="left"/>
              <w:rPr>
                <w:sz w:val="24"/>
              </w:rPr>
            </w:pPr>
            <w:r>
              <w:rPr>
                <w:sz w:val="24"/>
              </w:rPr>
              <w:t>需求人数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2" w:right="58"/>
              <w:rPr>
                <w:sz w:val="24"/>
              </w:rPr>
            </w:pPr>
            <w:r>
              <w:rPr>
                <w:sz w:val="24"/>
              </w:rPr>
              <w:t>岗位性质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 w:before="144"/>
              <w:ind w:left="179" w:right="137"/>
              <w:rPr>
                <w:sz w:val="24"/>
              </w:rPr>
            </w:pPr>
            <w:r>
              <w:rPr>
                <w:sz w:val="24"/>
              </w:rPr>
              <w:t>年龄要求</w:t>
            </w:r>
          </w:p>
        </w:tc>
        <w:tc>
          <w:tcPr>
            <w:tcW w:w="2699" w:type="dxa"/>
          </w:tcPr>
          <w:p>
            <w:pPr>
              <w:pStyle w:val="TableParagraph"/>
              <w:spacing w:line="240" w:lineRule="auto" w:before="144"/>
              <w:ind w:left="581"/>
              <w:jc w:val="left"/>
              <w:rPr>
                <w:sz w:val="24"/>
              </w:rPr>
            </w:pPr>
            <w:r>
              <w:rPr>
                <w:sz w:val="24"/>
              </w:rPr>
              <w:t>学历/学位要求</w:t>
            </w:r>
          </w:p>
        </w:tc>
        <w:tc>
          <w:tcPr>
            <w:tcW w:w="2399" w:type="dxa"/>
          </w:tcPr>
          <w:p>
            <w:pPr>
              <w:pStyle w:val="TableParagraph"/>
              <w:spacing w:line="299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学科</w:t>
            </w:r>
          </w:p>
          <w:p>
            <w:pPr>
              <w:pStyle w:val="TableParagraph"/>
              <w:spacing w:line="246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（教师资格证学科）</w:t>
            </w:r>
          </w:p>
        </w:tc>
      </w:tr>
      <w:tr>
        <w:trPr>
          <w:trHeight w:val="202" w:hRule="atLeast"/>
        </w:trPr>
        <w:tc>
          <w:tcPr>
            <w:tcW w:w="720" w:type="dxa"/>
          </w:tcPr>
          <w:p>
            <w:pPr>
              <w:pStyle w:val="TableParagraph"/>
              <w:spacing w:line="182" w:lineRule="exact"/>
              <w:ind w:left="248" w:right="21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2" w:lineRule="exact"/>
              <w:ind w:left="1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乡镇初中</w:t>
            </w:r>
          </w:p>
          <w:p>
            <w:pPr>
              <w:pStyle w:val="TableParagraph"/>
              <w:spacing w:line="252" w:lineRule="exact"/>
              <w:ind w:lef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（30人）</w:t>
            </w:r>
          </w:p>
        </w:tc>
        <w:tc>
          <w:tcPr>
            <w:tcW w:w="226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182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line="182" w:lineRule="exact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182" w:lineRule="exact"/>
              <w:ind w:left="112" w:right="64"/>
              <w:rPr>
                <w:sz w:val="20"/>
              </w:rPr>
            </w:pPr>
            <w:r>
              <w:rPr>
                <w:sz w:val="20"/>
              </w:rPr>
              <w:t>初中地理</w:t>
            </w:r>
          </w:p>
        </w:tc>
      </w:tr>
      <w:tr>
        <w:trPr>
          <w:trHeight w:val="472" w:hRule="atLeast"/>
        </w:trPr>
        <w:tc>
          <w:tcPr>
            <w:tcW w:w="720" w:type="dxa"/>
          </w:tcPr>
          <w:p>
            <w:pPr>
              <w:pStyle w:val="TableParagraph"/>
              <w:spacing w:line="240" w:lineRule="auto" w:before="120"/>
              <w:ind w:left="248" w:right="21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249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沭阳县马厂初级中学</w:t>
            </w:r>
          </w:p>
          <w:p>
            <w:pPr>
              <w:pStyle w:val="TableParagraph"/>
              <w:spacing w:line="203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（1人）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20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20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20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 w:before="120"/>
              <w:ind w:left="181" w:right="137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全日制普通高校大学本科及以</w:t>
            </w:r>
          </w:p>
          <w:p>
            <w:pPr>
              <w:pStyle w:val="TableParagraph"/>
              <w:spacing w:line="203" w:lineRule="exact"/>
              <w:ind w:left="46"/>
              <w:rPr>
                <w:sz w:val="20"/>
              </w:rPr>
            </w:pPr>
            <w:r>
              <w:rPr>
                <w:sz w:val="20"/>
              </w:rPr>
              <w:t>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40" w:lineRule="auto" w:before="120"/>
              <w:ind w:left="112" w:right="64"/>
              <w:rPr>
                <w:sz w:val="20"/>
              </w:rPr>
            </w:pPr>
            <w:r>
              <w:rPr>
                <w:sz w:val="20"/>
              </w:rPr>
              <w:t>初中语文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2" w:lineRule="exact" w:before="132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沭阳县西圩初级中学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（5人）</w:t>
            </w: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40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ind w:left="112" w:right="64"/>
              <w:rPr>
                <w:sz w:val="20"/>
              </w:rPr>
            </w:pPr>
            <w:r>
              <w:rPr>
                <w:sz w:val="20"/>
              </w:rPr>
              <w:t>初中语文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left="112" w:right="64"/>
              <w:rPr>
                <w:sz w:val="20"/>
              </w:rPr>
            </w:pPr>
            <w:r>
              <w:rPr>
                <w:sz w:val="20"/>
              </w:rPr>
              <w:t>初中数学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left="112" w:right="64"/>
              <w:rPr>
                <w:sz w:val="20"/>
              </w:rPr>
            </w:pPr>
            <w:r>
              <w:rPr>
                <w:sz w:val="20"/>
              </w:rPr>
              <w:t>初中英语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left="112" w:right="64"/>
              <w:rPr>
                <w:sz w:val="20"/>
              </w:rPr>
            </w:pPr>
            <w:r>
              <w:rPr>
                <w:sz w:val="20"/>
              </w:rPr>
              <w:t>初中物理</w:t>
            </w:r>
          </w:p>
        </w:tc>
      </w:tr>
      <w:tr>
        <w:trPr>
          <w:trHeight w:val="224" w:hRule="atLeast"/>
        </w:trPr>
        <w:tc>
          <w:tcPr>
            <w:tcW w:w="720" w:type="dxa"/>
          </w:tcPr>
          <w:p>
            <w:pPr>
              <w:pStyle w:val="TableParagraph"/>
              <w:ind w:left="248" w:right="211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left="112" w:right="64"/>
              <w:rPr>
                <w:sz w:val="20"/>
              </w:rPr>
            </w:pPr>
            <w:r>
              <w:rPr>
                <w:sz w:val="20"/>
              </w:rPr>
              <w:t>初中音乐</w:t>
            </w:r>
          </w:p>
        </w:tc>
      </w:tr>
      <w:tr>
        <w:trPr>
          <w:trHeight w:val="472" w:hRule="atLeast"/>
        </w:trPr>
        <w:tc>
          <w:tcPr>
            <w:tcW w:w="720" w:type="dxa"/>
          </w:tcPr>
          <w:p>
            <w:pPr>
              <w:pStyle w:val="TableParagraph"/>
              <w:spacing w:line="240" w:lineRule="auto" w:before="120"/>
              <w:ind w:left="248" w:right="21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249" w:lineRule="exact"/>
              <w:ind w:left="121" w:right="83"/>
              <w:rPr>
                <w:sz w:val="20"/>
              </w:rPr>
            </w:pPr>
            <w:r>
              <w:rPr>
                <w:sz w:val="20"/>
              </w:rPr>
              <w:t>沭阳县青伊湖初级中学</w:t>
            </w:r>
          </w:p>
          <w:p>
            <w:pPr>
              <w:pStyle w:val="TableParagraph"/>
              <w:spacing w:line="203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（1人）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20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20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20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 w:before="120"/>
              <w:ind w:left="181" w:right="137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</w:tcPr>
          <w:p>
            <w:pPr>
              <w:pStyle w:val="TableParagraph"/>
              <w:spacing w:line="249" w:lineRule="exact"/>
              <w:ind w:left="45"/>
              <w:rPr>
                <w:sz w:val="20"/>
              </w:rPr>
            </w:pPr>
            <w:r>
              <w:rPr>
                <w:sz w:val="20"/>
              </w:rPr>
              <w:t>全日制普通高校大学本科及以</w:t>
            </w:r>
          </w:p>
          <w:p>
            <w:pPr>
              <w:pStyle w:val="TableParagraph"/>
              <w:spacing w:line="203" w:lineRule="exact"/>
              <w:ind w:left="46"/>
              <w:rPr>
                <w:sz w:val="20"/>
              </w:rPr>
            </w:pPr>
            <w:r>
              <w:rPr>
                <w:sz w:val="20"/>
              </w:rPr>
              <w:t>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40" w:lineRule="auto" w:before="120"/>
              <w:ind w:left="112" w:right="64"/>
              <w:rPr>
                <w:sz w:val="20"/>
              </w:rPr>
            </w:pPr>
            <w:r>
              <w:rPr>
                <w:sz w:val="20"/>
              </w:rPr>
              <w:t>初中数学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1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乡镇小学</w:t>
            </w:r>
          </w:p>
          <w:p>
            <w:pPr>
              <w:pStyle w:val="TableParagraph"/>
              <w:spacing w:line="251" w:lineRule="exact"/>
              <w:ind w:lef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（40人）</w:t>
            </w: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1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沭阳县刘集中心小学</w:t>
            </w:r>
          </w:p>
          <w:p>
            <w:pPr>
              <w:pStyle w:val="TableParagraph"/>
              <w:spacing w:line="251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16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小学英语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小学美术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沭阳县塘沟中心小学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（4人）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0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小学英语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小学音乐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沭阳县钱集中心小学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16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2"/>
              <w:ind w:left="248" w:right="21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2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2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2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2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小学英语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小学美术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48" w:lineRule="exact" w:before="38"/>
              <w:ind w:left="248" w:right="21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2" w:lineRule="exact" w:before="175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沭阳县沂涛中心小学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8" w:lineRule="exact" w:before="38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0" w:lineRule="auto"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30" w:lineRule="auto" w:before="1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48" w:lineRule="exact" w:before="38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48" w:lineRule="exact" w:before="38"/>
              <w:ind w:left="248" w:right="211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8" w:lineRule="exact" w:before="38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48" w:lineRule="exact" w:before="38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48" w:lineRule="exact" w:before="38"/>
              <w:ind w:left="248" w:right="211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8" w:lineRule="exact" w:before="38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48" w:lineRule="exact" w:before="38"/>
              <w:ind w:left="112" w:right="64"/>
              <w:rPr>
                <w:sz w:val="20"/>
              </w:rPr>
            </w:pPr>
            <w:r>
              <w:rPr>
                <w:sz w:val="20"/>
              </w:rPr>
              <w:t>小学英语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48" w:lineRule="exact" w:before="38"/>
              <w:ind w:left="248" w:right="21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48" w:lineRule="exact" w:before="38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48" w:lineRule="exact" w:before="38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48" w:lineRule="exact" w:before="38"/>
              <w:ind w:left="112" w:right="64"/>
              <w:rPr>
                <w:sz w:val="20"/>
              </w:rPr>
            </w:pPr>
            <w:r>
              <w:rPr>
                <w:sz w:val="20"/>
              </w:rPr>
              <w:t>小学美术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5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52" w:lineRule="exact" w:before="1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沭阳县官墩中心小学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uto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小学信息技术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7" w:lineRule="exact" w:before="1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沭阳县华冲实验小学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9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7" w:lineRule="exact" w:before="1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</w:t>
            </w: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5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left="112" w:right="64"/>
              <w:rPr>
                <w:sz w:val="20"/>
              </w:rPr>
            </w:pPr>
            <w:r>
              <w:rPr>
                <w:sz w:val="20"/>
              </w:rPr>
              <w:t>小学数学</w:t>
            </w:r>
          </w:p>
        </w:tc>
      </w:tr>
    </w:tbl>
    <w:p>
      <w:pPr>
        <w:spacing w:after="0" w:line="231" w:lineRule="exact"/>
        <w:rPr>
          <w:sz w:val="20"/>
        </w:rPr>
        <w:sectPr>
          <w:headerReference w:type="default" r:id="rId6"/>
          <w:pgSz w:w="16840" w:h="11910" w:orient="landscape"/>
          <w:pgMar w:header="1205" w:footer="240" w:top="1600" w:bottom="440" w:left="1380" w:right="1540"/>
        </w:sectPr>
      </w:pPr>
    </w:p>
    <w:p>
      <w:pPr>
        <w:pStyle w:val="BodyText"/>
        <w:spacing w:before="5"/>
        <w:rPr>
          <w:rFonts w:ascii="Times New Roman"/>
          <w:sz w:val="6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051"/>
        <w:gridCol w:w="2265"/>
        <w:gridCol w:w="1185"/>
        <w:gridCol w:w="779"/>
        <w:gridCol w:w="1185"/>
        <w:gridCol w:w="1379"/>
        <w:gridCol w:w="2699"/>
        <w:gridCol w:w="2399"/>
      </w:tblGrid>
      <w:tr>
        <w:trPr>
          <w:trHeight w:val="565" w:hRule="atLeast"/>
        </w:trPr>
        <w:tc>
          <w:tcPr>
            <w:tcW w:w="720" w:type="dxa"/>
          </w:tcPr>
          <w:p>
            <w:pPr>
              <w:pStyle w:val="TableParagraph"/>
              <w:spacing w:line="290" w:lineRule="exact" w:before="8"/>
              <w:ind w:left="129" w:right="88"/>
              <w:jc w:val="left"/>
              <w:rPr>
                <w:sz w:val="24"/>
              </w:rPr>
            </w:pPr>
            <w:r>
              <w:rPr>
                <w:sz w:val="24"/>
              </w:rPr>
              <w:t>岗位代码</w:t>
            </w:r>
          </w:p>
        </w:tc>
        <w:tc>
          <w:tcPr>
            <w:tcW w:w="1051" w:type="dxa"/>
          </w:tcPr>
          <w:p>
            <w:pPr>
              <w:pStyle w:val="TableParagraph"/>
              <w:spacing w:line="240" w:lineRule="auto" w:before="144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学段</w:t>
            </w:r>
          </w:p>
        </w:tc>
        <w:tc>
          <w:tcPr>
            <w:tcW w:w="2265" w:type="dxa"/>
          </w:tcPr>
          <w:p>
            <w:pPr>
              <w:pStyle w:val="TableParagraph"/>
              <w:spacing w:line="240" w:lineRule="auto" w:before="144"/>
              <w:ind w:left="121" w:right="81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0" w:right="60"/>
              <w:rPr>
                <w:sz w:val="24"/>
              </w:rPr>
            </w:pPr>
            <w:r>
              <w:rPr>
                <w:sz w:val="24"/>
              </w:rPr>
              <w:t>经费渠道</w:t>
            </w:r>
          </w:p>
        </w:tc>
        <w:tc>
          <w:tcPr>
            <w:tcW w:w="779" w:type="dxa"/>
          </w:tcPr>
          <w:p>
            <w:pPr>
              <w:pStyle w:val="TableParagraph"/>
              <w:spacing w:line="290" w:lineRule="exact" w:before="8"/>
              <w:ind w:left="159" w:right="117"/>
              <w:jc w:val="left"/>
              <w:rPr>
                <w:sz w:val="24"/>
              </w:rPr>
            </w:pPr>
            <w:r>
              <w:rPr>
                <w:sz w:val="24"/>
              </w:rPr>
              <w:t>需求人数</w:t>
            </w:r>
          </w:p>
        </w:tc>
        <w:tc>
          <w:tcPr>
            <w:tcW w:w="1185" w:type="dxa"/>
          </w:tcPr>
          <w:p>
            <w:pPr>
              <w:pStyle w:val="TableParagraph"/>
              <w:spacing w:line="240" w:lineRule="auto" w:before="144"/>
              <w:ind w:left="102" w:right="58"/>
              <w:rPr>
                <w:sz w:val="24"/>
              </w:rPr>
            </w:pPr>
            <w:r>
              <w:rPr>
                <w:sz w:val="24"/>
              </w:rPr>
              <w:t>岗位性质</w:t>
            </w:r>
          </w:p>
        </w:tc>
        <w:tc>
          <w:tcPr>
            <w:tcW w:w="1379" w:type="dxa"/>
          </w:tcPr>
          <w:p>
            <w:pPr>
              <w:pStyle w:val="TableParagraph"/>
              <w:spacing w:line="240" w:lineRule="auto" w:before="144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年龄要求</w:t>
            </w:r>
          </w:p>
        </w:tc>
        <w:tc>
          <w:tcPr>
            <w:tcW w:w="2699" w:type="dxa"/>
          </w:tcPr>
          <w:p>
            <w:pPr>
              <w:pStyle w:val="TableParagraph"/>
              <w:spacing w:line="240" w:lineRule="auto" w:before="144"/>
              <w:ind w:left="581"/>
              <w:jc w:val="left"/>
              <w:rPr>
                <w:sz w:val="24"/>
              </w:rPr>
            </w:pPr>
            <w:r>
              <w:rPr>
                <w:sz w:val="24"/>
              </w:rPr>
              <w:t>学历/学位要求</w:t>
            </w:r>
          </w:p>
        </w:tc>
        <w:tc>
          <w:tcPr>
            <w:tcW w:w="2399" w:type="dxa"/>
          </w:tcPr>
          <w:p>
            <w:pPr>
              <w:pStyle w:val="TableParagraph"/>
              <w:spacing w:line="299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学科</w:t>
            </w:r>
          </w:p>
          <w:p>
            <w:pPr>
              <w:pStyle w:val="TableParagraph"/>
              <w:spacing w:line="246" w:lineRule="exact"/>
              <w:ind w:left="114" w:right="64"/>
              <w:rPr>
                <w:sz w:val="24"/>
              </w:rPr>
            </w:pPr>
            <w:r>
              <w:rPr>
                <w:sz w:val="24"/>
              </w:rPr>
              <w:t>（教师资格证学科）</w:t>
            </w:r>
          </w:p>
        </w:tc>
      </w:tr>
      <w:tr>
        <w:trPr>
          <w:trHeight w:val="250" w:hRule="atLeast"/>
        </w:trPr>
        <w:tc>
          <w:tcPr>
            <w:tcW w:w="720" w:type="dxa"/>
          </w:tcPr>
          <w:p>
            <w:pPr>
              <w:pStyle w:val="TableParagraph"/>
              <w:spacing w:line="230" w:lineRule="exact"/>
              <w:ind w:left="248" w:right="21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51" w:type="dxa"/>
            <w:vMerge w:val="restart"/>
          </w:tcPr>
          <w:p>
            <w:pPr>
              <w:pStyle w:val="TableParagraph"/>
              <w:spacing w:line="126" w:lineRule="exact"/>
              <w:ind w:left="13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乡镇小学</w:t>
            </w:r>
          </w:p>
          <w:p>
            <w:pPr>
              <w:pStyle w:val="TableParagraph"/>
              <w:spacing w:line="252" w:lineRule="exact"/>
              <w:ind w:left="13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（40人）</w:t>
            </w: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34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0" w:lineRule="exact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0" w:lineRule="exact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0" w:lineRule="exact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109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34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0" w:lineRule="exact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小学英语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小学美术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2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2" w:lineRule="exact"/>
              <w:ind w:left="118" w:right="83"/>
              <w:rPr>
                <w:sz w:val="20"/>
              </w:rPr>
            </w:pPr>
            <w:r>
              <w:rPr>
                <w:sz w:val="20"/>
              </w:rPr>
              <w:t>沭阳县颜集中心小学</w:t>
            </w:r>
          </w:p>
          <w:p>
            <w:pPr>
              <w:pStyle w:val="TableParagraph"/>
              <w:spacing w:line="252" w:lineRule="exact"/>
              <w:ind w:left="119" w:right="83"/>
              <w:rPr>
                <w:sz w:val="20"/>
              </w:rPr>
            </w:pPr>
            <w:r>
              <w:rPr>
                <w:sz w:val="20"/>
              </w:rPr>
              <w:t>（6人）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2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2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40周岁以下</w:t>
            </w:r>
          </w:p>
        </w:tc>
        <w:tc>
          <w:tcPr>
            <w:tcW w:w="2699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auto" w:before="116"/>
              <w:ind w:left="368" w:right="5" w:hanging="300"/>
              <w:jc w:val="left"/>
              <w:rPr>
                <w:sz w:val="20"/>
              </w:rPr>
            </w:pPr>
            <w:r>
              <w:rPr>
                <w:sz w:val="20"/>
              </w:rPr>
              <w:t>全日制普通高校大学本科及以上学历，取得相应学位</w:t>
            </w:r>
          </w:p>
        </w:tc>
        <w:tc>
          <w:tcPr>
            <w:tcW w:w="2399" w:type="dxa"/>
          </w:tcPr>
          <w:p>
            <w:pPr>
              <w:pStyle w:val="TableParagraph"/>
              <w:spacing w:line="232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小学语文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小学数学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小学英语</w:t>
            </w:r>
          </w:p>
        </w:tc>
      </w:tr>
      <w:tr>
        <w:trPr>
          <w:trHeight w:val="272" w:hRule="atLeast"/>
        </w:trPr>
        <w:tc>
          <w:tcPr>
            <w:tcW w:w="720" w:type="dxa"/>
          </w:tcPr>
          <w:p>
            <w:pPr>
              <w:pStyle w:val="TableParagraph"/>
              <w:spacing w:line="231" w:lineRule="exact" w:before="21"/>
              <w:ind w:left="248" w:right="211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0" w:right="60"/>
              <w:rPr>
                <w:sz w:val="20"/>
              </w:rPr>
            </w:pPr>
            <w:r>
              <w:rPr>
                <w:sz w:val="20"/>
              </w:rPr>
              <w:t>全额拨款</w:t>
            </w:r>
          </w:p>
        </w:tc>
        <w:tc>
          <w:tcPr>
            <w:tcW w:w="779" w:type="dxa"/>
          </w:tcPr>
          <w:p>
            <w:pPr>
              <w:pStyle w:val="TableParagraph"/>
              <w:spacing w:line="231" w:lineRule="exact" w:before="21"/>
              <w:ind w:left="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line="231" w:lineRule="exact" w:before="21"/>
              <w:ind w:left="102" w:right="58"/>
              <w:rPr>
                <w:sz w:val="20"/>
              </w:rPr>
            </w:pPr>
            <w:r>
              <w:rPr>
                <w:sz w:val="20"/>
              </w:rPr>
              <w:t>专技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spacing w:line="231" w:lineRule="exact" w:before="21"/>
              <w:ind w:right="7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小学音乐</w:t>
            </w:r>
          </w:p>
        </w:tc>
      </w:tr>
    </w:tbl>
    <w:sectPr>
      <w:pgSz w:w="16840" w:h="11910" w:orient="landscape"/>
      <w:pgMar w:header="1205" w:footer="240" w:top="1600" w:bottom="440" w:left="13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75pt;margin-top:572.237488pt;width:98pt;height:14pt;mso-position-horizontal-relative:page;mso-position-vertical-relative:page;z-index:-253593600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页，共 3 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230011pt;margin-top:59.262501pt;width:303.05pt;height:22pt;mso-position-horizontal-relative:page;mso-position-vertical-relative:page;z-index:-253592576" type="#_x0000_t202" filled="false" stroked="false">
          <v:textbox inset="0,0,0,0">
            <w:txbxContent>
              <w:p>
                <w:pPr>
                  <w:pStyle w:val="BodyText"/>
                  <w:spacing w:line="440" w:lineRule="exact"/>
                  <w:ind w:left="20"/>
                </w:pPr>
                <w:r>
                  <w:rPr/>
                  <w:t>2022年沭阳籍教师回调需求岗位表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2022-07-21T01:46:21Z</dcterms:created>
  <dcterms:modified xsi:type="dcterms:W3CDTF">2022-07-21T01:46:21Z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2022-07-21T00:00:00Z</vt:filetime>
  </property>
</Properties>
</file>